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050"/>
        <w:gridCol w:w="1581"/>
        <w:gridCol w:w="1641"/>
        <w:gridCol w:w="1641"/>
        <w:gridCol w:w="1769"/>
      </w:tblGrid>
      <w:tr w:rsidR="00557FB0" w:rsidRPr="00DC390E" w:rsidTr="00B91CF7">
        <w:trPr>
          <w:trHeight w:val="37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DC390E" w:rsidRDefault="00DC390E" w:rsidP="00DB567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Bryning with Warton Accounts </w:t>
            </w:r>
            <w:r w:rsidR="00D93F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Annual </w:t>
            </w: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Summary</w:t>
            </w:r>
            <w:r w:rsidR="00AD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 </w:t>
            </w:r>
            <w:r w:rsidR="003E33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 xml:space="preserve"> </w:t>
            </w:r>
            <w:r w:rsidR="00D93F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3</w:t>
            </w:r>
            <w:r w:rsidR="003F1CF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1</w:t>
            </w:r>
            <w:r w:rsidR="00AD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/</w:t>
            </w:r>
            <w:r w:rsidR="00D93F5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03</w:t>
            </w:r>
            <w:r w:rsidR="00AD3388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/20</w:t>
            </w:r>
            <w:r w:rsidR="00DB567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20</w:t>
            </w:r>
          </w:p>
        </w:tc>
      </w:tr>
      <w:tr w:rsidR="00A40037" w:rsidRPr="00FF1DEB" w:rsidTr="003F4918">
        <w:trPr>
          <w:trHeight w:val="37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DC390E" w:rsidRDefault="00DC390E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Fixed Assets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DC390E" w:rsidRDefault="00DC390E" w:rsidP="00DC3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DC390E" w:rsidRDefault="00DC390E" w:rsidP="00DC3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DC390E" w:rsidRDefault="00DC390E" w:rsidP="00DC3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FF1DEB" w:rsidRDefault="00DC390E" w:rsidP="00DC3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A40037" w:rsidRPr="00FF1DEB" w:rsidTr="003F4918">
        <w:trPr>
          <w:trHeight w:val="37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DC390E" w:rsidRDefault="00DC390E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Buildings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FF1DEB" w:rsidRDefault="00DC390E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FF1DEB" w:rsidRDefault="00DC390E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3F1CF1" w:rsidRDefault="00DC390E" w:rsidP="00B0713C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F449D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</w:t>
            </w:r>
            <w:r w:rsidR="00775447" w:rsidRPr="00F449D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r w:rsidR="00B0713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418,808.00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3F1CF1" w:rsidRDefault="00DC390E" w:rsidP="00DC3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A40037" w:rsidRPr="00FF1DEB" w:rsidTr="003F4918">
        <w:trPr>
          <w:trHeight w:val="37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DC390E" w:rsidRDefault="00DC390E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Property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FF1DEB" w:rsidRDefault="00DC390E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F449DF" w:rsidRDefault="00DC390E" w:rsidP="00DC390E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F449DF" w:rsidRDefault="00DC390E" w:rsidP="00B0713C">
            <w:pPr>
              <w:spacing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F449D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</w:t>
            </w:r>
            <w:r w:rsidR="00775447" w:rsidRPr="00F449D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  <w:r w:rsidR="00B0713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288,315.78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3F1CF1" w:rsidRDefault="00DC390E" w:rsidP="00DC3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A40037" w:rsidRPr="00FF1DEB" w:rsidTr="003F4918">
        <w:trPr>
          <w:trHeight w:val="33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DC390E" w:rsidRDefault="00DC390E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FF1DEB" w:rsidRDefault="00DC390E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FF1DEB" w:rsidRDefault="00DC390E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3F1CF1" w:rsidRDefault="00DC390E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3F1CF1" w:rsidRDefault="00DC390E" w:rsidP="00B0713C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F449DF">
              <w:rPr>
                <w:rFonts w:ascii="Calibri" w:eastAsia="Times New Roman" w:hAnsi="Calibri" w:cs="Calibri"/>
                <w:b/>
                <w:bCs/>
                <w:lang w:eastAsia="en-GB"/>
              </w:rPr>
              <w:t>£</w:t>
            </w:r>
            <w:r w:rsidR="00B0713C">
              <w:rPr>
                <w:rFonts w:ascii="Calibri" w:eastAsia="Times New Roman" w:hAnsi="Calibri" w:cs="Calibri"/>
                <w:b/>
                <w:bCs/>
                <w:lang w:eastAsia="en-GB"/>
              </w:rPr>
              <w:t>707,123.78</w:t>
            </w:r>
          </w:p>
        </w:tc>
      </w:tr>
      <w:tr w:rsidR="00A40037" w:rsidRPr="00FF1DEB" w:rsidTr="00384F24">
        <w:trPr>
          <w:trHeight w:val="375"/>
        </w:trPr>
        <w:tc>
          <w:tcPr>
            <w:tcW w:w="1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4F24" w:rsidRPr="00DC390E" w:rsidRDefault="00384F24" w:rsidP="00B0713C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4F24" w:rsidRPr="00FF1DEB" w:rsidRDefault="00384F24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4F24" w:rsidRPr="00FF1DEB" w:rsidRDefault="00384F24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4F24" w:rsidRPr="00FF1DEB" w:rsidRDefault="00384F24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4F24" w:rsidRPr="00FF1DEB" w:rsidRDefault="00384F24" w:rsidP="00DC3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A40037" w:rsidRPr="00FF1DEB" w:rsidTr="00384F24">
        <w:trPr>
          <w:trHeight w:val="375"/>
        </w:trPr>
        <w:tc>
          <w:tcPr>
            <w:tcW w:w="18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DC390E" w:rsidRDefault="00DC390E" w:rsidP="00DB56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Bank Balance as </w:t>
            </w:r>
            <w:r w:rsidR="003225D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31</w:t>
            </w: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/0</w:t>
            </w:r>
            <w:r w:rsidR="003225D0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3</w:t>
            </w: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/</w:t>
            </w:r>
            <w:r w:rsidR="00DB567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19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FF1DEB" w:rsidRDefault="00DC390E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FF1DEB" w:rsidRDefault="00DC390E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FF1DEB" w:rsidRDefault="00DC390E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90E" w:rsidRPr="00FF1DEB" w:rsidRDefault="00DC390E" w:rsidP="00DC3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A40037" w:rsidRPr="00FF1DEB" w:rsidTr="003F4918">
        <w:trPr>
          <w:trHeight w:val="37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DC390E" w:rsidRDefault="0004792B" w:rsidP="00FF1DEB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Business Money Manager</w:t>
            </w: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Acc.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FF1DEB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FF1DEB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A269B1" w:rsidRDefault="00A60D80" w:rsidP="00DB567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</w:t>
            </w:r>
            <w:r w:rsidR="00DB567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124</w:t>
            </w:r>
            <w:r w:rsidR="00B0713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,</w:t>
            </w:r>
            <w:r w:rsidR="00DB567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922</w:t>
            </w:r>
            <w:r w:rsidR="00B0713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  <w:r w:rsidR="00DB567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57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FF1DEB" w:rsidRDefault="0004792B" w:rsidP="00DC3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A40037" w:rsidRPr="00FF1DEB" w:rsidTr="003F4918">
        <w:trPr>
          <w:trHeight w:val="37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DC390E" w:rsidRDefault="0004792B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Current Account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FF1DEB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FF1DEB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DC390E" w:rsidRDefault="00A60D80" w:rsidP="00DB56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£</w:t>
            </w:r>
            <w:r w:rsidR="00DB56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15</w:t>
            </w:r>
            <w:r w:rsidR="00B071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,</w:t>
            </w:r>
            <w:r w:rsidR="00DB567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415.57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FF1DEB" w:rsidRDefault="0004792B" w:rsidP="00DC3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A40037" w:rsidRPr="00FF1DEB" w:rsidTr="003F4918">
        <w:trPr>
          <w:trHeight w:val="33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DC390E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FF1DEB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FF1DEB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FF1DEB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A269B1" w:rsidRDefault="00A60D80" w:rsidP="00DB567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A269B1">
              <w:rPr>
                <w:rFonts w:ascii="Calibri" w:eastAsia="Times New Roman" w:hAnsi="Calibri" w:cs="Calibri"/>
                <w:b/>
                <w:bCs/>
                <w:lang w:eastAsia="en-GB"/>
              </w:rPr>
              <w:t>£</w:t>
            </w:r>
            <w:r w:rsidR="00DB5679">
              <w:rPr>
                <w:rFonts w:ascii="Calibri" w:eastAsia="Times New Roman" w:hAnsi="Calibri" w:cs="Calibri"/>
                <w:b/>
                <w:bCs/>
                <w:lang w:eastAsia="en-GB"/>
              </w:rPr>
              <w:t>140</w:t>
            </w:r>
            <w:r w:rsidR="00B0713C"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="00DB5679">
              <w:rPr>
                <w:rFonts w:ascii="Calibri" w:eastAsia="Times New Roman" w:hAnsi="Calibri" w:cs="Calibri"/>
                <w:b/>
                <w:bCs/>
                <w:lang w:eastAsia="en-GB"/>
              </w:rPr>
              <w:t>338</w:t>
            </w:r>
            <w:r w:rsidR="00B0713C">
              <w:rPr>
                <w:rFonts w:ascii="Calibri" w:eastAsia="Times New Roman" w:hAnsi="Calibri" w:cs="Calibri"/>
                <w:b/>
                <w:bCs/>
                <w:lang w:eastAsia="en-GB"/>
              </w:rPr>
              <w:t>.</w:t>
            </w:r>
            <w:r w:rsidR="00DB5679">
              <w:rPr>
                <w:rFonts w:ascii="Calibri" w:eastAsia="Times New Roman" w:hAnsi="Calibri" w:cs="Calibri"/>
                <w:b/>
                <w:bCs/>
                <w:lang w:eastAsia="en-GB"/>
              </w:rPr>
              <w:t>14</w:t>
            </w:r>
          </w:p>
        </w:tc>
      </w:tr>
      <w:tr w:rsidR="00A40037" w:rsidRPr="00FF1DEB" w:rsidTr="003F4918">
        <w:trPr>
          <w:trHeight w:val="405"/>
        </w:trPr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792B" w:rsidRPr="00602D2B" w:rsidRDefault="0004792B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792B" w:rsidRPr="00602D2B" w:rsidRDefault="0004792B" w:rsidP="00DC390E">
            <w:pPr>
              <w:spacing w:line="240" w:lineRule="auto"/>
              <w:rPr>
                <w:rFonts w:ascii="Calibri" w:eastAsia="Times New Roman" w:hAnsi="Calibri" w:cs="Calibri"/>
                <w:i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792B" w:rsidRPr="00602D2B" w:rsidRDefault="0004792B" w:rsidP="00DC390E">
            <w:pPr>
              <w:spacing w:line="240" w:lineRule="auto"/>
              <w:rPr>
                <w:rFonts w:ascii="Calibri" w:eastAsia="Times New Roman" w:hAnsi="Calibri" w:cs="Calibri"/>
                <w:i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792B" w:rsidRPr="00602D2B" w:rsidRDefault="0004792B" w:rsidP="00DC390E">
            <w:pPr>
              <w:spacing w:line="240" w:lineRule="auto"/>
              <w:rPr>
                <w:rFonts w:ascii="Calibri" w:eastAsia="Times New Roman" w:hAnsi="Calibri" w:cs="Calibri"/>
                <w:i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4792B" w:rsidRPr="00B10ADD" w:rsidRDefault="0004792B" w:rsidP="00811FF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FF1DEB" w:rsidTr="003F4918">
        <w:trPr>
          <w:trHeight w:val="37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4654EA" w:rsidRDefault="0004792B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</w:pPr>
            <w:r w:rsidRPr="004654EA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Income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04792B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04792B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04792B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04792B" w:rsidRDefault="0004792B" w:rsidP="00DC390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A40037" w:rsidRPr="00811FFA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3617B3" w:rsidRDefault="0004792B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3617B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Precept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49C" w:rsidRPr="003617B3" w:rsidRDefault="00B0349C" w:rsidP="00C1002E">
            <w:pPr>
              <w:spacing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  <w:p w:rsidR="0004792B" w:rsidRPr="003617B3" w:rsidRDefault="0004792B" w:rsidP="003617B3">
            <w:pPr>
              <w:spacing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3617B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</w:t>
            </w:r>
            <w:r w:rsidR="003617B3" w:rsidRPr="003617B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105,575.00</w:t>
            </w:r>
            <w:r w:rsidR="00775447" w:rsidRPr="003617B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DB5679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10" w:rsidRPr="003617B3" w:rsidRDefault="00547010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(less Playground Maintenance</w:t>
            </w:r>
            <w:r w:rsidR="000D477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*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)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10" w:rsidRPr="003617B3" w:rsidRDefault="00547010" w:rsidP="00775447">
            <w:pPr>
              <w:spacing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(£6,009.57)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10" w:rsidRPr="00DB5679" w:rsidRDefault="00547010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</w:t>
            </w:r>
            <w:r w:rsidRPr="0054701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99,565.43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10" w:rsidRPr="00811FFA" w:rsidRDefault="00547010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7010" w:rsidRPr="00811FFA" w:rsidRDefault="00547010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3617B3" w:rsidRDefault="0004792B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3617B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Bus Shelter Allowance FBC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3617B3" w:rsidRDefault="0004792B" w:rsidP="00775447">
            <w:pPr>
              <w:spacing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DB5679" w:rsidRDefault="00547010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54701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£420.00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547010" w:rsidRDefault="0004792B" w:rsidP="001A2D0D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54701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Other </w:t>
            </w:r>
            <w:r w:rsidR="001A2D0D" w:rsidRPr="0054701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I</w:t>
            </w:r>
            <w:r w:rsidRPr="00547010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ncome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547010" w:rsidRDefault="0004792B" w:rsidP="00547010">
            <w:pPr>
              <w:spacing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DB5679" w:rsidRDefault="00547010" w:rsidP="0046291C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54701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</w:t>
            </w:r>
            <w:r w:rsidR="0046291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  <w:r w:rsidRPr="00547010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,</w:t>
            </w:r>
            <w:r w:rsidR="0046291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112.20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92B" w:rsidRPr="003617B3" w:rsidRDefault="0048748F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3617B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Vat Refund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792B" w:rsidRPr="003617B3" w:rsidRDefault="0004792B" w:rsidP="003617B3">
            <w:pPr>
              <w:tabs>
                <w:tab w:val="left" w:pos="473"/>
              </w:tabs>
              <w:spacing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DB5679" w:rsidRDefault="00547010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3617B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£17,419.64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3617B3" w:rsidRDefault="0004792B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3617B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Bank Interest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3617B3" w:rsidRDefault="0004792B" w:rsidP="003617B3">
            <w:pPr>
              <w:spacing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DB5679" w:rsidRDefault="00547010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3617B3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£368.29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1F1756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756" w:rsidRPr="009D3582" w:rsidRDefault="00547010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6C41D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New Homes Bonus Grant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756" w:rsidRPr="00811FFA" w:rsidRDefault="001F1756" w:rsidP="00DC3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1756" w:rsidRPr="00751E8A" w:rsidRDefault="00E15BCA" w:rsidP="002E6858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6C41DB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£8,639.00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756" w:rsidRPr="00811FFA" w:rsidRDefault="001F1756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F1756" w:rsidRPr="00811FFA" w:rsidRDefault="001F1756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04792B" w:rsidRDefault="00D37DED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9D3582">
              <w:rPr>
                <w:rFonts w:ascii="Calibri" w:eastAsia="Times New Roman" w:hAnsi="Calibri" w:cs="Calibri"/>
                <w:b/>
                <w:bCs/>
                <w:lang w:eastAsia="en-GB"/>
              </w:rPr>
              <w:t>Total Income for Year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DB5679" w:rsidRDefault="0004792B" w:rsidP="00DC390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DB5679" w:rsidRDefault="00D93F52" w:rsidP="0046291C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E15BC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£ </w:t>
            </w:r>
            <w:r w:rsidR="002E6858" w:rsidRPr="00E15BC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</w:t>
            </w:r>
            <w:r w:rsidR="006C41DB" w:rsidRPr="00E15BCA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30,</w:t>
            </w:r>
            <w:r w:rsidR="0046291C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524.56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04792B" w:rsidRDefault="0004792B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3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9D3582" w:rsidRDefault="0004792B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9E592B" w:rsidRDefault="0004792B" w:rsidP="00DC390E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9E592B" w:rsidRDefault="0004792B" w:rsidP="0026118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E592B">
              <w:rPr>
                <w:rFonts w:ascii="Calibri" w:eastAsia="Times New Roman" w:hAnsi="Calibri" w:cs="Calibri"/>
                <w:b/>
                <w:bCs/>
                <w:lang w:eastAsia="en-GB"/>
              </w:rPr>
              <w:t>£</w:t>
            </w:r>
            <w:r w:rsidR="00E15BCA">
              <w:rPr>
                <w:rFonts w:ascii="Calibri" w:eastAsia="Times New Roman" w:hAnsi="Calibri" w:cs="Calibri"/>
                <w:b/>
                <w:bCs/>
                <w:lang w:eastAsia="en-GB"/>
              </w:rPr>
              <w:t>270,</w:t>
            </w:r>
            <w:r w:rsidR="00261180">
              <w:rPr>
                <w:rFonts w:ascii="Calibri" w:eastAsia="Times New Roman" w:hAnsi="Calibri" w:cs="Calibri"/>
                <w:b/>
                <w:bCs/>
                <w:lang w:eastAsia="en-GB"/>
              </w:rPr>
              <w:t>862.70</w:t>
            </w:r>
          </w:p>
        </w:tc>
      </w:tr>
      <w:tr w:rsidR="00A40037" w:rsidRPr="00811FFA" w:rsidTr="003F4918">
        <w:trPr>
          <w:trHeight w:val="330"/>
        </w:trPr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DC390E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39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811FF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811FF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811FFA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37DED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1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9D3582" w:rsidRDefault="0004792B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</w:pPr>
            <w:r w:rsidRPr="009D3582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Expenditure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17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9D3582" w:rsidRDefault="0004792B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9D3582" w:rsidRDefault="0004792B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9D358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Budgeted expenditure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DB5679" w:rsidRDefault="00414012" w:rsidP="00740498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2032C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</w:t>
            </w:r>
            <w:r w:rsidR="002032C9" w:rsidRPr="002032C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10</w:t>
            </w:r>
            <w:r w:rsidR="0074049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</w:t>
            </w:r>
            <w:r w:rsidR="002032C9" w:rsidRPr="002032C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,</w:t>
            </w:r>
            <w:r w:rsidR="00A4003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8</w:t>
            </w:r>
            <w:r w:rsidR="0074049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75</w:t>
            </w:r>
            <w:r w:rsidR="00A4003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.</w:t>
            </w:r>
            <w:r w:rsidR="0074049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51</w:t>
            </w:r>
            <w:r w:rsidR="00A40037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740498" w:rsidRDefault="0004792B" w:rsidP="00DC390E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92B" w:rsidRPr="00811FFA" w:rsidRDefault="0004792B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0D477C" w:rsidRPr="00811FFA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7C" w:rsidRPr="009D3582" w:rsidRDefault="000D477C" w:rsidP="000D477C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(Playground Maint.* Deduct at Source)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7C" w:rsidRPr="002032C9" w:rsidRDefault="000D477C" w:rsidP="00A40037">
            <w:pPr>
              <w:spacing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D477C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(£6,009.57)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7C" w:rsidRPr="00740498" w:rsidRDefault="00740498" w:rsidP="00740498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740498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£102,865.94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7C" w:rsidRPr="00811FFA" w:rsidRDefault="000D477C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7C" w:rsidRPr="00811FFA" w:rsidRDefault="000D477C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918" w:rsidRPr="009D3582" w:rsidRDefault="003F4918" w:rsidP="00AD2E62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(</w:t>
            </w:r>
            <w:r w:rsidRPr="009D358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Bank Charges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918" w:rsidRPr="00DB5679" w:rsidRDefault="003F4918" w:rsidP="00300DEE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B5679" w:rsidRDefault="00740498" w:rsidP="00740498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300DEE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£76.00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9D3582" w:rsidRDefault="003F4918" w:rsidP="00B95FB3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(</w:t>
            </w:r>
            <w:r w:rsidRPr="009D3582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Sec. 137 Payments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B5679" w:rsidRDefault="003F4918" w:rsidP="00C908C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B5679" w:rsidRDefault="00740498" w:rsidP="00740498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C908C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£6,000.00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1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918" w:rsidRPr="009D3582" w:rsidRDefault="00C908CF" w:rsidP="00C908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 xml:space="preserve">NHB Grant Expenditure 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918" w:rsidRPr="00DB5679" w:rsidRDefault="003F4918" w:rsidP="00C908CF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F4918" w:rsidRPr="00DB5679" w:rsidRDefault="00740498" w:rsidP="007404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C908CF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£4,800.00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1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8CF" w:rsidRDefault="00C908CF" w:rsidP="00C908CF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  <w:t>Authorised Capital Reserve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8CF" w:rsidRPr="00C908CF" w:rsidRDefault="00C908CF" w:rsidP="00A40037">
            <w:pPr>
              <w:spacing w:line="240" w:lineRule="auto"/>
              <w:jc w:val="right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908CF" w:rsidRPr="00DB5679" w:rsidRDefault="00740498" w:rsidP="00740498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£13,487.63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908CF" w:rsidRPr="00811FFA" w:rsidRDefault="00C908CF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08CF" w:rsidRPr="00811FFA" w:rsidRDefault="00C908CF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283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918" w:rsidRPr="009D3582" w:rsidRDefault="003F4918" w:rsidP="00557FB0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F4918" w:rsidRPr="00811FFA" w:rsidRDefault="003F4918" w:rsidP="00557FB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1E55DC" w:rsidRDefault="003F4918" w:rsidP="00557FB0">
            <w:pPr>
              <w:spacing w:line="240" w:lineRule="auto"/>
              <w:jc w:val="right"/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1E55DC" w:rsidRDefault="003F4918" w:rsidP="00DC390E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811FFA" w:rsidTr="003F4918">
        <w:trPr>
          <w:trHeight w:val="31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9D3582" w:rsidRDefault="003F4918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en-GB"/>
              </w:rPr>
            </w:pPr>
            <w:r w:rsidRPr="009D3582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Total Expenditure for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Period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B5679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1E55DC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£</w:t>
            </w:r>
            <w:r w:rsidR="00DB5679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127</w:t>
            </w:r>
            <w:r w:rsidR="00796460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,</w:t>
            </w:r>
            <w:r w:rsidR="00DB5679">
              <w:rPr>
                <w:rFonts w:ascii="Calibri" w:eastAsia="Times New Roman" w:hAnsi="Calibri" w:cs="Calibri"/>
                <w:bCs/>
                <w:sz w:val="22"/>
                <w:szCs w:val="22"/>
                <w:lang w:eastAsia="en-GB"/>
              </w:rPr>
              <w:t>229.57</w:t>
            </w:r>
          </w:p>
        </w:tc>
        <w:tc>
          <w:tcPr>
            <w:tcW w:w="76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DB5679" w:rsidTr="003F4918">
        <w:trPr>
          <w:trHeight w:val="33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9D3582" w:rsidRDefault="003F4918" w:rsidP="00752ABC">
            <w:pPr>
              <w:spacing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811FFA" w:rsidRDefault="003F4918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B5679" w:rsidRDefault="003F4918" w:rsidP="00A40037">
            <w:pPr>
              <w:spacing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300DEE">
              <w:rPr>
                <w:rFonts w:ascii="Calibri" w:eastAsia="Times New Roman" w:hAnsi="Calibri" w:cs="Calibri"/>
                <w:b/>
                <w:bCs/>
                <w:lang w:eastAsia="en-GB"/>
              </w:rPr>
              <w:t>£</w:t>
            </w:r>
            <w:r w:rsidR="00300DEE" w:rsidRPr="00300DEE">
              <w:rPr>
                <w:rFonts w:ascii="Calibri" w:eastAsia="Times New Roman" w:hAnsi="Calibri" w:cs="Calibri"/>
                <w:b/>
                <w:bCs/>
                <w:lang w:eastAsia="en-GB"/>
              </w:rPr>
              <w:t>1</w:t>
            </w:r>
            <w:r w:rsidR="00A40037">
              <w:rPr>
                <w:rFonts w:ascii="Calibri" w:eastAsia="Times New Roman" w:hAnsi="Calibri" w:cs="Calibri"/>
                <w:b/>
                <w:bCs/>
                <w:lang w:eastAsia="en-GB"/>
              </w:rPr>
              <w:t>43</w:t>
            </w:r>
            <w:r w:rsidR="00300DEE" w:rsidRPr="00300DEE"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="00A40037">
              <w:rPr>
                <w:rFonts w:ascii="Calibri" w:eastAsia="Times New Roman" w:hAnsi="Calibri" w:cs="Calibri"/>
                <w:b/>
                <w:bCs/>
                <w:lang w:eastAsia="en-GB"/>
              </w:rPr>
              <w:t>633</w:t>
            </w:r>
            <w:r w:rsidR="00300DEE" w:rsidRPr="00300DEE">
              <w:rPr>
                <w:rFonts w:ascii="Calibri" w:eastAsia="Times New Roman" w:hAnsi="Calibri" w:cs="Calibri"/>
                <w:b/>
                <w:bCs/>
                <w:lang w:eastAsia="en-GB"/>
              </w:rPr>
              <w:t>.</w:t>
            </w:r>
            <w:r w:rsidR="00A40037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</w:p>
        </w:tc>
      </w:tr>
      <w:tr w:rsidR="00A40037" w:rsidRPr="00FF1DEB" w:rsidTr="003F4918">
        <w:trPr>
          <w:trHeight w:val="330"/>
        </w:trPr>
        <w:tc>
          <w:tcPr>
            <w:tcW w:w="18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C390E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DC390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FF1DE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FF1DE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FF1DE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  <w:r w:rsidRPr="00FF1DEB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  <w:t> </w:t>
            </w:r>
          </w:p>
        </w:tc>
      </w:tr>
      <w:tr w:rsidR="00A40037" w:rsidRPr="00FF1DEB" w:rsidTr="003F4918">
        <w:trPr>
          <w:trHeight w:val="31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C390E" w:rsidRDefault="003F4918" w:rsidP="00DB56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 xml:space="preserve">Bank Balance as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31</w:t>
            </w: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03</w:t>
            </w: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/</w:t>
            </w:r>
            <w:r w:rsidR="00DB5679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FF1DEB" w:rsidTr="003F4918">
        <w:trPr>
          <w:trHeight w:val="315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C390E" w:rsidRDefault="003F4918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</w:tr>
      <w:tr w:rsidR="00A40037" w:rsidRPr="00FF1DEB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C390E" w:rsidRDefault="003F4918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Business Money Manager Account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FF1DEB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032109" w:rsidRDefault="003F4918" w:rsidP="00DB567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321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1</w:t>
            </w:r>
            <w:r w:rsidR="00DB567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4,</w:t>
            </w:r>
            <w:r w:rsidR="00DB567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139.29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6F1427" w:rsidRDefault="003F4918" w:rsidP="00A526B9">
            <w:pPr>
              <w:spacing w:line="240" w:lineRule="auto"/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en-GB"/>
              </w:rPr>
            </w:pPr>
          </w:p>
        </w:tc>
      </w:tr>
      <w:tr w:rsidR="00A40037" w:rsidRPr="00FF1DEB" w:rsidTr="003F4918">
        <w:trPr>
          <w:trHeight w:val="30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C390E" w:rsidRDefault="003F4918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DC390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Business Current Account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C390E" w:rsidRDefault="003F4918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C390E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032109" w:rsidRDefault="003F4918" w:rsidP="00DB5679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03210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 xml:space="preserve">   </w:t>
            </w:r>
            <w:r w:rsidR="00DB5679"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  <w:t>9,493.84</w:t>
            </w: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6F1427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en-GB"/>
              </w:rPr>
            </w:pPr>
          </w:p>
        </w:tc>
      </w:tr>
      <w:tr w:rsidR="00A40037" w:rsidRPr="00FF1DEB" w:rsidTr="003F4918">
        <w:trPr>
          <w:trHeight w:val="33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C390E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C390E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DC390E" w:rsidRDefault="003F4918" w:rsidP="00DC390E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6F1427" w:rsidRDefault="003F4918" w:rsidP="00DC390E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4918" w:rsidRPr="00032109" w:rsidRDefault="003F4918" w:rsidP="00DB567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32109">
              <w:rPr>
                <w:rFonts w:ascii="Calibri" w:eastAsia="Times New Roman" w:hAnsi="Calibri" w:cs="Calibri"/>
                <w:b/>
                <w:bCs/>
                <w:lang w:eastAsia="en-GB"/>
              </w:rPr>
              <w:t>£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14</w:t>
            </w:r>
            <w:r w:rsidR="00DB5679">
              <w:rPr>
                <w:rFonts w:ascii="Calibri" w:eastAsia="Times New Roman" w:hAnsi="Calibri" w:cs="Calibri"/>
                <w:b/>
                <w:bCs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,</w:t>
            </w:r>
            <w:r w:rsidR="00DB5679">
              <w:rPr>
                <w:rFonts w:ascii="Calibri" w:eastAsia="Times New Roman" w:hAnsi="Calibri" w:cs="Calibri"/>
                <w:b/>
                <w:bCs/>
                <w:lang w:eastAsia="en-GB"/>
              </w:rPr>
              <w:t>633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.</w:t>
            </w:r>
            <w:r w:rsidR="00DB5679">
              <w:rPr>
                <w:rFonts w:ascii="Calibri" w:eastAsia="Times New Roman" w:hAnsi="Calibri" w:cs="Calibri"/>
                <w:b/>
                <w:bCs/>
                <w:lang w:eastAsia="en-GB"/>
              </w:rPr>
              <w:t>13</w:t>
            </w:r>
          </w:p>
        </w:tc>
      </w:tr>
      <w:tr w:rsidR="00A40037" w:rsidRPr="00FF1DEB" w:rsidTr="003F4918">
        <w:trPr>
          <w:trHeight w:val="33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918" w:rsidRPr="00DC390E" w:rsidRDefault="003F4918" w:rsidP="00131C9F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Bank Reconciliation -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918" w:rsidRPr="00DC390E" w:rsidRDefault="003F4918" w:rsidP="00DC390E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918" w:rsidRPr="00DC390E" w:rsidRDefault="001F1756" w:rsidP="00DB56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£14</w:t>
            </w:r>
            <w:r w:rsidR="00DB56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,</w:t>
            </w:r>
            <w:r w:rsidR="00DB56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633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.1</w:t>
            </w:r>
            <w:r w:rsidR="00DB56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F4918" w:rsidRPr="006F1427" w:rsidRDefault="003F4918" w:rsidP="007F1F1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B05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3F4918" w:rsidRPr="006F1427" w:rsidRDefault="003F4918" w:rsidP="00976C3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</w:pPr>
          </w:p>
        </w:tc>
      </w:tr>
      <w:tr w:rsidR="00A40037" w:rsidRPr="008B07A7" w:rsidTr="003F4918">
        <w:trPr>
          <w:trHeight w:val="330"/>
        </w:trPr>
        <w:tc>
          <w:tcPr>
            <w:tcW w:w="1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918" w:rsidRPr="00602D2B" w:rsidRDefault="003F4918" w:rsidP="00A526B9">
            <w:pPr>
              <w:spacing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918" w:rsidRPr="00602D2B" w:rsidRDefault="003F4918" w:rsidP="00A526B9">
            <w:pPr>
              <w:spacing w:line="240" w:lineRule="auto"/>
              <w:rPr>
                <w:rFonts w:ascii="Calibri" w:eastAsia="Times New Roman" w:hAnsi="Calibri" w:cs="Calibri"/>
                <w:i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918" w:rsidRPr="00602D2B" w:rsidRDefault="003F4918" w:rsidP="00A526B9">
            <w:pPr>
              <w:spacing w:line="240" w:lineRule="auto"/>
              <w:rPr>
                <w:rFonts w:ascii="Calibri" w:eastAsia="Times New Roman" w:hAnsi="Calibri" w:cs="Calibri"/>
                <w:i/>
                <w:color w:val="FF0000"/>
                <w:sz w:val="22"/>
                <w:szCs w:val="22"/>
                <w:lang w:eastAsia="en-GB"/>
              </w:rPr>
            </w:pPr>
          </w:p>
        </w:tc>
        <w:tc>
          <w:tcPr>
            <w:tcW w:w="76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F4918" w:rsidRPr="006F1427" w:rsidRDefault="003F4918" w:rsidP="00A526B9">
            <w:pPr>
              <w:spacing w:line="240" w:lineRule="auto"/>
              <w:rPr>
                <w:rFonts w:ascii="Calibri" w:eastAsia="Times New Roman" w:hAnsi="Calibri" w:cs="Calibri"/>
                <w:i/>
                <w:color w:val="00B050"/>
                <w:sz w:val="22"/>
                <w:szCs w:val="22"/>
                <w:lang w:eastAsia="en-GB"/>
              </w:rPr>
            </w:pPr>
          </w:p>
        </w:tc>
        <w:tc>
          <w:tcPr>
            <w:tcW w:w="828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F4918" w:rsidRPr="00B10ADD" w:rsidRDefault="003F4918" w:rsidP="00F449D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2"/>
                <w:szCs w:val="22"/>
                <w:lang w:eastAsia="en-GB"/>
              </w:rPr>
            </w:pPr>
          </w:p>
        </w:tc>
      </w:tr>
    </w:tbl>
    <w:p w:rsidR="007D4D02" w:rsidRDefault="007D4D02" w:rsidP="003F0F49"/>
    <w:p w:rsidR="00D257DF" w:rsidRDefault="00D257DF" w:rsidP="003F0F49"/>
    <w:p w:rsidR="00796460" w:rsidRDefault="00796460" w:rsidP="001A2D0D">
      <w:pPr>
        <w:rPr>
          <w:b/>
        </w:rPr>
      </w:pPr>
    </w:p>
    <w:p w:rsidR="00796460" w:rsidRDefault="00796460" w:rsidP="001A2D0D">
      <w:pPr>
        <w:rPr>
          <w:b/>
        </w:rPr>
      </w:pPr>
    </w:p>
    <w:p w:rsidR="00796460" w:rsidRDefault="00796460" w:rsidP="001A2D0D">
      <w:pPr>
        <w:rPr>
          <w:b/>
        </w:rPr>
      </w:pPr>
    </w:p>
    <w:p w:rsidR="00796460" w:rsidRDefault="00796460" w:rsidP="001A2D0D">
      <w:pPr>
        <w:rPr>
          <w:b/>
        </w:rPr>
      </w:pPr>
    </w:p>
    <w:p w:rsidR="00DC077F" w:rsidRPr="006C41DB" w:rsidRDefault="00DC077F" w:rsidP="003F0F49">
      <w:pPr>
        <w:rPr>
          <w:b/>
        </w:rPr>
      </w:pPr>
      <w:r w:rsidRPr="006C41DB">
        <w:rPr>
          <w:b/>
        </w:rPr>
        <w:t>Expenditure:</w:t>
      </w:r>
    </w:p>
    <w:p w:rsidR="009D5EAB" w:rsidRPr="006C41DB" w:rsidRDefault="00E056F9" w:rsidP="003F0F49">
      <w:pPr>
        <w:rPr>
          <w:i/>
          <w:sz w:val="22"/>
          <w:szCs w:val="22"/>
        </w:rPr>
      </w:pPr>
      <w:r w:rsidRPr="006C41DB">
        <w:rPr>
          <w:i/>
          <w:sz w:val="22"/>
          <w:szCs w:val="22"/>
        </w:rPr>
        <w:t xml:space="preserve">Quick </w:t>
      </w:r>
      <w:proofErr w:type="gramStart"/>
      <w:r w:rsidRPr="006C41DB">
        <w:rPr>
          <w:i/>
          <w:sz w:val="22"/>
          <w:szCs w:val="22"/>
        </w:rPr>
        <w:t>Reference  (</w:t>
      </w:r>
      <w:proofErr w:type="gramEnd"/>
      <w:r w:rsidR="009D5EAB" w:rsidRPr="006C41DB">
        <w:rPr>
          <w:i/>
          <w:sz w:val="22"/>
          <w:szCs w:val="22"/>
        </w:rPr>
        <w:t xml:space="preserve">See Monthly Expenditure Budget </w:t>
      </w:r>
      <w:r w:rsidR="00D82C1D">
        <w:rPr>
          <w:i/>
          <w:sz w:val="22"/>
          <w:szCs w:val="22"/>
        </w:rPr>
        <w:t xml:space="preserve">or Payment spreadsheets </w:t>
      </w:r>
      <w:r w:rsidR="009D5EAB" w:rsidRPr="006C41DB">
        <w:rPr>
          <w:i/>
          <w:sz w:val="22"/>
          <w:szCs w:val="22"/>
        </w:rPr>
        <w:t>for full breakdown</w:t>
      </w:r>
      <w:r w:rsidRPr="006C41DB">
        <w:rPr>
          <w:i/>
          <w:sz w:val="22"/>
          <w:szCs w:val="22"/>
        </w:rPr>
        <w:t>)</w:t>
      </w:r>
      <w:r w:rsidR="009D5EAB" w:rsidRPr="006C41DB">
        <w:rPr>
          <w:i/>
          <w:sz w:val="22"/>
          <w:szCs w:val="22"/>
        </w:rPr>
        <w:t>.</w:t>
      </w:r>
    </w:p>
    <w:p w:rsidR="00F1318D" w:rsidRPr="00DB5679" w:rsidRDefault="00F1318D" w:rsidP="003F0F49">
      <w:pPr>
        <w:rPr>
          <w:color w:val="FF0000"/>
          <w:u w:val="single"/>
        </w:rPr>
      </w:pPr>
    </w:p>
    <w:p w:rsidR="009D5EAB" w:rsidRPr="00405215" w:rsidRDefault="004C7499" w:rsidP="003F0F49">
      <w:pPr>
        <w:rPr>
          <w:u w:val="single"/>
        </w:rPr>
      </w:pPr>
      <w:r>
        <w:rPr>
          <w:u w:val="single"/>
        </w:rPr>
        <w:t>Employment</w:t>
      </w:r>
    </w:p>
    <w:p w:rsidR="00DC077F" w:rsidRPr="00405215" w:rsidRDefault="00DC077F" w:rsidP="003F0F49">
      <w:r w:rsidRPr="002E4521">
        <w:rPr>
          <w:i/>
        </w:rPr>
        <w:t>Employment (Wages, HMRC &amp; Pensions)</w:t>
      </w:r>
      <w:r w:rsidRPr="00405215">
        <w:tab/>
      </w:r>
      <w:r w:rsidR="00E056F9" w:rsidRPr="00405215">
        <w:tab/>
      </w:r>
      <w:r w:rsidRPr="00405215">
        <w:tab/>
      </w:r>
      <w:r w:rsidR="00144822">
        <w:tab/>
      </w:r>
      <w:r w:rsidRPr="00405215">
        <w:t>£</w:t>
      </w:r>
      <w:r w:rsidR="000D477C">
        <w:t xml:space="preserve"> </w:t>
      </w:r>
      <w:r w:rsidR="00405215" w:rsidRPr="00405215">
        <w:t>41,579.64</w:t>
      </w:r>
    </w:p>
    <w:p w:rsidR="009D5EAB" w:rsidRPr="00405215" w:rsidRDefault="009D5EAB" w:rsidP="003F0F49">
      <w:pPr>
        <w:rPr>
          <w:i/>
          <w:sz w:val="22"/>
          <w:szCs w:val="22"/>
        </w:rPr>
      </w:pPr>
      <w:r w:rsidRPr="00405215">
        <w:rPr>
          <w:i/>
          <w:sz w:val="22"/>
          <w:szCs w:val="22"/>
        </w:rPr>
        <w:t xml:space="preserve">(Clerk, </w:t>
      </w:r>
      <w:proofErr w:type="spellStart"/>
      <w:r w:rsidRPr="00405215">
        <w:rPr>
          <w:i/>
          <w:sz w:val="22"/>
          <w:szCs w:val="22"/>
        </w:rPr>
        <w:t>Lengthsman</w:t>
      </w:r>
      <w:proofErr w:type="spellEnd"/>
      <w:r w:rsidRPr="00405215">
        <w:rPr>
          <w:i/>
          <w:sz w:val="22"/>
          <w:szCs w:val="22"/>
        </w:rPr>
        <w:t xml:space="preserve"> &amp; Assistant Lengthsman)</w:t>
      </w:r>
    </w:p>
    <w:p w:rsidR="00DC077F" w:rsidRPr="004C7499" w:rsidRDefault="00DC077F" w:rsidP="003F0F49">
      <w:r w:rsidRPr="002E4521">
        <w:rPr>
          <w:i/>
        </w:rPr>
        <w:t>Employment Expenses</w:t>
      </w:r>
      <w:r w:rsidRPr="004C7499">
        <w:t xml:space="preserve"> </w:t>
      </w:r>
      <w:r w:rsidR="00444F14" w:rsidRPr="004C7499">
        <w:tab/>
      </w:r>
      <w:r w:rsidR="00444F14" w:rsidRPr="004C7499">
        <w:tab/>
      </w:r>
      <w:r w:rsidR="00444F14" w:rsidRPr="004C7499">
        <w:tab/>
      </w:r>
      <w:r w:rsidR="00444F14" w:rsidRPr="004C7499">
        <w:tab/>
      </w:r>
      <w:r w:rsidR="00444F14" w:rsidRPr="004C7499">
        <w:tab/>
      </w:r>
      <w:r w:rsidR="00144822">
        <w:tab/>
      </w:r>
      <w:r w:rsidR="00444F14" w:rsidRPr="004C7499">
        <w:t>£</w:t>
      </w:r>
      <w:r w:rsidR="000D477C">
        <w:t xml:space="preserve"> </w:t>
      </w:r>
      <w:r w:rsidR="00B270EF" w:rsidRPr="004C7499">
        <w:t>1,</w:t>
      </w:r>
      <w:r w:rsidR="004C7499" w:rsidRPr="004C7499">
        <w:t>012.76</w:t>
      </w:r>
    </w:p>
    <w:p w:rsidR="004C7499" w:rsidRPr="008559E8" w:rsidRDefault="004C7499" w:rsidP="003F0F49">
      <w:pPr>
        <w:rPr>
          <w:u w:val="single"/>
        </w:rPr>
      </w:pPr>
      <w:r w:rsidRPr="008559E8">
        <w:rPr>
          <w:u w:val="single"/>
        </w:rPr>
        <w:t>Premises</w:t>
      </w:r>
    </w:p>
    <w:p w:rsidR="008559E8" w:rsidRPr="002E4521" w:rsidRDefault="002E4521" w:rsidP="003F0F49">
      <w:r w:rsidRPr="002E4521">
        <w:rPr>
          <w:i/>
        </w:rPr>
        <w:t>Rents, Pavilion, Internet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44822">
        <w:rPr>
          <w:i/>
        </w:rPr>
        <w:tab/>
      </w:r>
      <w:r>
        <w:t>£</w:t>
      </w:r>
      <w:r w:rsidR="00582BC0">
        <w:t>629.70</w:t>
      </w:r>
    </w:p>
    <w:p w:rsidR="002E4521" w:rsidRPr="000D477C" w:rsidRDefault="002E4521" w:rsidP="003F0F49">
      <w:r>
        <w:rPr>
          <w:i/>
        </w:rPr>
        <w:t>Old Library running costs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144822">
        <w:rPr>
          <w:i/>
        </w:rPr>
        <w:tab/>
      </w:r>
      <w:r w:rsidR="000D477C">
        <w:t>£ 479.53</w:t>
      </w:r>
    </w:p>
    <w:p w:rsidR="008559E8" w:rsidRDefault="008559E8" w:rsidP="003F0F49">
      <w:pPr>
        <w:rPr>
          <w:u w:val="single"/>
        </w:rPr>
      </w:pPr>
      <w:r w:rsidRPr="008559E8">
        <w:rPr>
          <w:u w:val="single"/>
        </w:rPr>
        <w:t>Utilities</w:t>
      </w:r>
    </w:p>
    <w:p w:rsidR="008559E8" w:rsidRPr="004C7499" w:rsidRDefault="008559E8" w:rsidP="008559E8">
      <w:r w:rsidRPr="004C7499">
        <w:t xml:space="preserve">Building Utilities: </w:t>
      </w:r>
      <w:proofErr w:type="gramStart"/>
      <w:r w:rsidRPr="004C7499">
        <w:rPr>
          <w:i/>
          <w:sz w:val="22"/>
          <w:szCs w:val="22"/>
        </w:rPr>
        <w:t>(</w:t>
      </w:r>
      <w:r w:rsidR="002E4521">
        <w:rPr>
          <w:i/>
          <w:sz w:val="22"/>
          <w:szCs w:val="22"/>
        </w:rPr>
        <w:t xml:space="preserve"> Phone</w:t>
      </w:r>
      <w:proofErr w:type="gramEnd"/>
      <w:r w:rsidR="002E4521">
        <w:rPr>
          <w:i/>
          <w:sz w:val="22"/>
          <w:szCs w:val="22"/>
        </w:rPr>
        <w:t xml:space="preserve">, </w:t>
      </w:r>
      <w:r w:rsidRPr="004C7499">
        <w:rPr>
          <w:i/>
          <w:sz w:val="22"/>
          <w:szCs w:val="22"/>
        </w:rPr>
        <w:t>Electric, Gas &amp; Water)</w:t>
      </w:r>
      <w:r w:rsidRPr="004C7499">
        <w:tab/>
      </w:r>
      <w:r w:rsidRPr="004C7499">
        <w:tab/>
      </w:r>
      <w:r w:rsidRPr="004C7499">
        <w:tab/>
        <w:t>£2,242.27</w:t>
      </w:r>
    </w:p>
    <w:p w:rsidR="002E4521" w:rsidRDefault="002E4521" w:rsidP="003F0F49">
      <w:pPr>
        <w:rPr>
          <w:u w:val="single"/>
        </w:rPr>
      </w:pPr>
      <w:r>
        <w:rPr>
          <w:u w:val="single"/>
        </w:rPr>
        <w:t>Governance Costs</w:t>
      </w:r>
    </w:p>
    <w:p w:rsidR="002E4521" w:rsidRPr="002E4521" w:rsidRDefault="002E4521" w:rsidP="003F0F49">
      <w:proofErr w:type="spellStart"/>
      <w:r w:rsidRPr="002E4521">
        <w:rPr>
          <w:i/>
        </w:rPr>
        <w:t>Trng</w:t>
      </w:r>
      <w:proofErr w:type="spellEnd"/>
      <w:r w:rsidRPr="002E4521">
        <w:rPr>
          <w:i/>
        </w:rPr>
        <w:t xml:space="preserve">. </w:t>
      </w:r>
      <w:proofErr w:type="spellStart"/>
      <w:r w:rsidRPr="002E4521">
        <w:rPr>
          <w:i/>
        </w:rPr>
        <w:t>Conf</w:t>
      </w:r>
      <w:proofErr w:type="spellEnd"/>
      <w:r w:rsidRPr="002E4521">
        <w:rPr>
          <w:i/>
        </w:rPr>
        <w:t>/Chairman Exp. Subscriptions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£1,517.59</w:t>
      </w:r>
    </w:p>
    <w:p w:rsidR="000D477C" w:rsidRDefault="000D477C" w:rsidP="003F0F49">
      <w:pPr>
        <w:rPr>
          <w:u w:val="single"/>
        </w:rPr>
      </w:pPr>
      <w:r>
        <w:rPr>
          <w:u w:val="single"/>
        </w:rPr>
        <w:t>Professional Services</w:t>
      </w:r>
    </w:p>
    <w:p w:rsidR="000D477C" w:rsidRPr="000D477C" w:rsidRDefault="000D477C" w:rsidP="003F0F49">
      <w:r w:rsidRPr="000D477C">
        <w:rPr>
          <w:i/>
        </w:rPr>
        <w:t>Insurance, Prof. fees Election Exp.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£</w:t>
      </w:r>
      <w:r w:rsidR="00582BC0">
        <w:t>3,342.17</w:t>
      </w:r>
    </w:p>
    <w:p w:rsidR="00582BC0" w:rsidRDefault="00582BC0" w:rsidP="003F0F49">
      <w:pPr>
        <w:rPr>
          <w:u w:val="single"/>
        </w:rPr>
      </w:pPr>
      <w:r>
        <w:rPr>
          <w:u w:val="single"/>
        </w:rPr>
        <w:t>Recreational &amp; Open Spaces</w:t>
      </w:r>
    </w:p>
    <w:p w:rsidR="00582BC0" w:rsidRDefault="00144822" w:rsidP="003F0F49">
      <w:r>
        <w:t>Playground Equipment Servicing</w:t>
      </w:r>
      <w:r>
        <w:tab/>
      </w:r>
      <w:r>
        <w:tab/>
      </w:r>
      <w:r>
        <w:tab/>
      </w:r>
      <w:r>
        <w:tab/>
      </w:r>
      <w:r>
        <w:tab/>
        <w:t>£6,009.57</w:t>
      </w:r>
    </w:p>
    <w:p w:rsidR="00144822" w:rsidRPr="00582BC0" w:rsidRDefault="004E36D9" w:rsidP="003F0F49">
      <w:r>
        <w:t>Bloom 'in</w:t>
      </w:r>
      <w:r w:rsidR="00144822">
        <w:t xml:space="preserve"> Warton</w:t>
      </w:r>
      <w:r w:rsidR="00144822">
        <w:tab/>
      </w:r>
      <w:r w:rsidR="00144822">
        <w:tab/>
      </w:r>
      <w:r w:rsidR="00144822">
        <w:tab/>
      </w:r>
      <w:r w:rsidR="00144822">
        <w:tab/>
      </w:r>
      <w:r w:rsidR="00144822">
        <w:tab/>
      </w:r>
      <w:r w:rsidR="00144822">
        <w:tab/>
      </w:r>
      <w:r w:rsidR="00144822">
        <w:tab/>
        <w:t>£7,424.40</w:t>
      </w:r>
    </w:p>
    <w:p w:rsidR="00144822" w:rsidRDefault="00144822" w:rsidP="003F0F49">
      <w:pPr>
        <w:rPr>
          <w:u w:val="single"/>
        </w:rPr>
      </w:pPr>
      <w:r>
        <w:rPr>
          <w:u w:val="single"/>
        </w:rPr>
        <w:t>Communications</w:t>
      </w:r>
    </w:p>
    <w:p w:rsidR="00144822" w:rsidRPr="00144822" w:rsidRDefault="00144822" w:rsidP="003F0F49">
      <w:r w:rsidRPr="00144822">
        <w:t>Newsletter,</w:t>
      </w:r>
      <w:r w:rsidR="004E36D9">
        <w:t xml:space="preserve"> </w:t>
      </w:r>
      <w:r w:rsidRPr="00144822">
        <w:t>Advertising &amp; Website</w:t>
      </w:r>
      <w:r>
        <w:tab/>
      </w:r>
      <w:r>
        <w:tab/>
      </w:r>
      <w:r>
        <w:tab/>
      </w:r>
      <w:r>
        <w:tab/>
      </w:r>
      <w:r>
        <w:tab/>
        <w:t>£902.52</w:t>
      </w:r>
    </w:p>
    <w:p w:rsidR="008559E8" w:rsidRPr="008559E8" w:rsidRDefault="008559E8" w:rsidP="003F0F49">
      <w:pPr>
        <w:rPr>
          <w:u w:val="single"/>
        </w:rPr>
      </w:pPr>
      <w:r w:rsidRPr="008559E8">
        <w:rPr>
          <w:u w:val="single"/>
        </w:rPr>
        <w:t>Operating Costs</w:t>
      </w:r>
    </w:p>
    <w:p w:rsidR="00444F14" w:rsidRPr="00144822" w:rsidRDefault="00444F14" w:rsidP="003F0F49">
      <w:r w:rsidRPr="00144822">
        <w:t>Administration/Office costs</w:t>
      </w:r>
      <w:r w:rsidR="00CE270F" w:rsidRPr="00144822">
        <w:t xml:space="preserve"> </w:t>
      </w:r>
      <w:r w:rsidR="00CE270F" w:rsidRPr="00144822">
        <w:rPr>
          <w:i/>
          <w:sz w:val="22"/>
          <w:szCs w:val="22"/>
        </w:rPr>
        <w:t>(Inc. Web Site)</w:t>
      </w:r>
      <w:r w:rsidRPr="00144822">
        <w:tab/>
      </w:r>
      <w:r w:rsidRPr="00144822">
        <w:tab/>
      </w:r>
      <w:r w:rsidR="00144822">
        <w:tab/>
      </w:r>
      <w:r w:rsidRPr="00144822">
        <w:tab/>
        <w:t>£</w:t>
      </w:r>
      <w:r w:rsidR="00B270EF" w:rsidRPr="00144822">
        <w:t>33</w:t>
      </w:r>
      <w:r w:rsidR="007D49D6" w:rsidRPr="00144822">
        <w:t>6.74</w:t>
      </w:r>
    </w:p>
    <w:p w:rsidR="00E056F9" w:rsidRPr="00144822" w:rsidRDefault="00144822" w:rsidP="003F0F49">
      <w:r w:rsidRPr="00144822">
        <w:t>Vehicle Running Costs</w:t>
      </w:r>
      <w:r w:rsidRPr="00144822">
        <w:tab/>
      </w:r>
      <w:r w:rsidRPr="00144822">
        <w:tab/>
      </w:r>
      <w:r w:rsidRPr="00144822">
        <w:tab/>
      </w:r>
      <w:r w:rsidRPr="00144822">
        <w:tab/>
      </w:r>
      <w:r w:rsidRPr="00144822">
        <w:tab/>
      </w:r>
      <w:r w:rsidRPr="00144822">
        <w:tab/>
      </w:r>
      <w:r w:rsidRPr="00144822">
        <w:tab/>
      </w:r>
      <w:r w:rsidR="00F02369">
        <w:t>£</w:t>
      </w:r>
      <w:r w:rsidRPr="00144822">
        <w:t>1,956.59</w:t>
      </w:r>
    </w:p>
    <w:p w:rsidR="00A11F2B" w:rsidRPr="00D82C1D" w:rsidRDefault="00D82C1D" w:rsidP="003F0F49">
      <w:r w:rsidRPr="00D82C1D">
        <w:t>Maintenance and Repairs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369">
        <w:t>£3,349.92</w:t>
      </w:r>
    </w:p>
    <w:p w:rsidR="009D5EAB" w:rsidRPr="00405215" w:rsidRDefault="00E056F9" w:rsidP="003F0F49">
      <w:pPr>
        <w:rPr>
          <w:u w:val="single"/>
        </w:rPr>
      </w:pPr>
      <w:r w:rsidRPr="00405215">
        <w:rPr>
          <w:u w:val="single"/>
        </w:rPr>
        <w:t>Gardening Services</w:t>
      </w:r>
    </w:p>
    <w:p w:rsidR="00E056F9" w:rsidRPr="002032C9" w:rsidRDefault="00A11F2B" w:rsidP="003F0F49">
      <w:r w:rsidRPr="002032C9">
        <w:t xml:space="preserve">Amenity </w:t>
      </w:r>
      <w:r w:rsidR="00E056F9" w:rsidRPr="002032C9">
        <w:t>Grass cutting etc. (Contractor Services)</w:t>
      </w:r>
      <w:r w:rsidR="00E056F9" w:rsidRPr="002032C9">
        <w:tab/>
      </w:r>
      <w:r w:rsidR="00E056F9" w:rsidRPr="002032C9">
        <w:tab/>
      </w:r>
      <w:r w:rsidR="00D82C1D">
        <w:tab/>
      </w:r>
      <w:r w:rsidR="00E056F9" w:rsidRPr="002032C9">
        <w:t>£</w:t>
      </w:r>
      <w:r w:rsidR="002032C9" w:rsidRPr="002032C9">
        <w:t>16,299.50</w:t>
      </w:r>
    </w:p>
    <w:p w:rsidR="00A11F2B" w:rsidRPr="002032C9" w:rsidRDefault="00A11F2B" w:rsidP="003F0F49">
      <w:r w:rsidRPr="002032C9">
        <w:rPr>
          <w:i/>
        </w:rPr>
        <w:t>(Highway verges, Hedges, etc.)</w:t>
      </w:r>
    </w:p>
    <w:p w:rsidR="009D5EAB" w:rsidRPr="002032C9" w:rsidRDefault="00D82C1D" w:rsidP="003F0F49">
      <w:pPr>
        <w:rPr>
          <w:i/>
          <w:sz w:val="22"/>
          <w:szCs w:val="22"/>
        </w:rPr>
      </w:pPr>
      <w:r>
        <w:t xml:space="preserve">Inc. </w:t>
      </w:r>
      <w:r w:rsidR="00444F14" w:rsidRPr="002032C9">
        <w:t xml:space="preserve">Bridges Playing </w:t>
      </w:r>
      <w:r w:rsidRPr="002032C9">
        <w:t xml:space="preserve">Fields </w:t>
      </w:r>
      <w:r>
        <w:t>**</w:t>
      </w:r>
      <w:r w:rsidR="00444F14" w:rsidRPr="002032C9">
        <w:tab/>
      </w:r>
      <w:r w:rsidR="00CE270F" w:rsidRPr="002032C9">
        <w:rPr>
          <w:i/>
          <w:sz w:val="22"/>
          <w:szCs w:val="22"/>
        </w:rPr>
        <w:t xml:space="preserve">(Field Cutting and </w:t>
      </w:r>
      <w:r w:rsidR="001A2D0D" w:rsidRPr="002032C9">
        <w:rPr>
          <w:i/>
          <w:sz w:val="22"/>
          <w:szCs w:val="22"/>
        </w:rPr>
        <w:t>M</w:t>
      </w:r>
      <w:r w:rsidR="00CE270F" w:rsidRPr="002032C9">
        <w:rPr>
          <w:i/>
          <w:sz w:val="22"/>
          <w:szCs w:val="22"/>
        </w:rPr>
        <w:t>aintenance)</w:t>
      </w:r>
    </w:p>
    <w:p w:rsidR="004C7499" w:rsidRDefault="004C7499" w:rsidP="003F0F49">
      <w:pPr>
        <w:rPr>
          <w:u w:val="single"/>
        </w:rPr>
      </w:pPr>
      <w:r>
        <w:rPr>
          <w:u w:val="single"/>
        </w:rPr>
        <w:t>Events</w:t>
      </w:r>
    </w:p>
    <w:p w:rsidR="004C7499" w:rsidRPr="004C7499" w:rsidRDefault="004C7499" w:rsidP="003F0F49">
      <w:r w:rsidRPr="004C7499">
        <w:t>Fireworks</w:t>
      </w:r>
      <w:r w:rsidR="008559E8">
        <w:t xml:space="preserve">, Parties Xmas Tree &amp; Lights </w:t>
      </w:r>
      <w:r w:rsidR="008559E8">
        <w:tab/>
      </w:r>
      <w:r w:rsidR="008559E8">
        <w:tab/>
      </w:r>
      <w:r w:rsidR="008559E8">
        <w:tab/>
      </w:r>
      <w:r w:rsidR="00D82C1D">
        <w:tab/>
      </w:r>
      <w:r w:rsidR="008559E8">
        <w:t>£2,400.00</w:t>
      </w:r>
    </w:p>
    <w:p w:rsidR="00A11F2B" w:rsidRPr="00405215" w:rsidRDefault="00A11F2B" w:rsidP="003F0F49">
      <w:pPr>
        <w:rPr>
          <w:u w:val="single"/>
        </w:rPr>
      </w:pPr>
      <w:r w:rsidRPr="00405215">
        <w:rPr>
          <w:u w:val="single"/>
        </w:rPr>
        <w:t>Other</w:t>
      </w:r>
    </w:p>
    <w:p w:rsidR="00A11F2B" w:rsidRPr="00C908CF" w:rsidRDefault="00A11F2B" w:rsidP="00A11F2B">
      <w:r w:rsidRPr="00C908CF">
        <w:t xml:space="preserve">Donations </w:t>
      </w:r>
      <w:r w:rsidRPr="00C908CF">
        <w:rPr>
          <w:i/>
          <w:sz w:val="22"/>
          <w:szCs w:val="22"/>
        </w:rPr>
        <w:t>(Section 137 Payments)</w:t>
      </w:r>
      <w:r w:rsidRPr="00C908CF">
        <w:tab/>
      </w:r>
      <w:r w:rsidRPr="00C908CF">
        <w:tab/>
      </w:r>
      <w:r w:rsidRPr="00C908CF">
        <w:tab/>
      </w:r>
      <w:r w:rsidRPr="00C908CF">
        <w:tab/>
      </w:r>
      <w:r w:rsidR="00D82C1D">
        <w:tab/>
      </w:r>
      <w:r w:rsidRPr="00C908CF">
        <w:t>£</w:t>
      </w:r>
      <w:r w:rsidR="00C908CF" w:rsidRPr="00C908CF">
        <w:t>6,000</w:t>
      </w:r>
      <w:r w:rsidRPr="00C908CF">
        <w:t>.00</w:t>
      </w:r>
    </w:p>
    <w:p w:rsidR="00444F14" w:rsidRDefault="00D82C1D" w:rsidP="003F0F49">
      <w:r>
        <w:t xml:space="preserve">Allotment Rent </w:t>
      </w:r>
      <w:r w:rsidRPr="00D82C1D">
        <w:rPr>
          <w:color w:val="0070C0"/>
        </w:rPr>
        <w:t>** (Repaid by Allotment Ass.)</w:t>
      </w:r>
      <w:r>
        <w:tab/>
      </w:r>
      <w:r>
        <w:tab/>
      </w:r>
      <w:r>
        <w:tab/>
        <w:t>£968.00</w:t>
      </w:r>
    </w:p>
    <w:p w:rsidR="00D82C1D" w:rsidRDefault="00D82C1D" w:rsidP="003F0F49">
      <w:r>
        <w:t xml:space="preserve">Additional </w:t>
      </w:r>
      <w:r w:rsidR="00740498">
        <w:t>Village enhancement w</w:t>
      </w:r>
      <w:r>
        <w:t>orks</w:t>
      </w:r>
      <w:r w:rsidR="00740498">
        <w:t xml:space="preserve"> </w:t>
      </w:r>
      <w:r w:rsidR="00740498" w:rsidRPr="00740498">
        <w:rPr>
          <w:i/>
        </w:rPr>
        <w:t>(Silverdawn/Westfield)</w:t>
      </w:r>
      <w:r w:rsidR="00740498">
        <w:rPr>
          <w:i/>
        </w:rPr>
        <w:tab/>
      </w:r>
      <w:r w:rsidR="00740498">
        <w:t>£5,187.90</w:t>
      </w:r>
    </w:p>
    <w:p w:rsidR="00740498" w:rsidRPr="00740498" w:rsidRDefault="00740498" w:rsidP="003F0F49">
      <w:r>
        <w:t>Pavilion Extension</w:t>
      </w:r>
      <w:bookmarkStart w:id="0" w:name="_GoBack"/>
      <w:bookmarkEnd w:id="0"/>
      <w:r>
        <w:t xml:space="preserve"> </w:t>
      </w:r>
      <w:r w:rsidRPr="00740498">
        <w:rPr>
          <w:i/>
        </w:rPr>
        <w:t>(Design &amp; Planning)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£2,130.00</w:t>
      </w:r>
    </w:p>
    <w:sectPr w:rsidR="00740498" w:rsidRPr="00740498" w:rsidSect="00DC3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51AE"/>
    <w:multiLevelType w:val="hybridMultilevel"/>
    <w:tmpl w:val="4560DEB8"/>
    <w:lvl w:ilvl="0" w:tplc="C4127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84A16"/>
    <w:multiLevelType w:val="hybridMultilevel"/>
    <w:tmpl w:val="6EB0C4D6"/>
    <w:lvl w:ilvl="0" w:tplc="7FD47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90E"/>
    <w:rsid w:val="000108A8"/>
    <w:rsid w:val="00013B76"/>
    <w:rsid w:val="00020136"/>
    <w:rsid w:val="00026DEF"/>
    <w:rsid w:val="00032109"/>
    <w:rsid w:val="0004792B"/>
    <w:rsid w:val="00047C50"/>
    <w:rsid w:val="00057CD2"/>
    <w:rsid w:val="00065F8F"/>
    <w:rsid w:val="000703D7"/>
    <w:rsid w:val="00076DCD"/>
    <w:rsid w:val="000862D0"/>
    <w:rsid w:val="00086421"/>
    <w:rsid w:val="000A0074"/>
    <w:rsid w:val="000A1830"/>
    <w:rsid w:val="000D477C"/>
    <w:rsid w:val="000D6601"/>
    <w:rsid w:val="000F0714"/>
    <w:rsid w:val="00131C9F"/>
    <w:rsid w:val="00144822"/>
    <w:rsid w:val="00147911"/>
    <w:rsid w:val="0016260F"/>
    <w:rsid w:val="001664B3"/>
    <w:rsid w:val="00171592"/>
    <w:rsid w:val="001A2D0D"/>
    <w:rsid w:val="001C046D"/>
    <w:rsid w:val="001D47BA"/>
    <w:rsid w:val="001E322A"/>
    <w:rsid w:val="001E3CBB"/>
    <w:rsid w:val="001E55DC"/>
    <w:rsid w:val="001F1756"/>
    <w:rsid w:val="002032C9"/>
    <w:rsid w:val="0021682E"/>
    <w:rsid w:val="0022731F"/>
    <w:rsid w:val="00237A5A"/>
    <w:rsid w:val="00237FBB"/>
    <w:rsid w:val="00241EF4"/>
    <w:rsid w:val="00251A71"/>
    <w:rsid w:val="00261180"/>
    <w:rsid w:val="0026589C"/>
    <w:rsid w:val="002A5A09"/>
    <w:rsid w:val="002B4259"/>
    <w:rsid w:val="002B4D55"/>
    <w:rsid w:val="002B5334"/>
    <w:rsid w:val="002B5BA4"/>
    <w:rsid w:val="002C0B23"/>
    <w:rsid w:val="002C2AC0"/>
    <w:rsid w:val="002E4521"/>
    <w:rsid w:val="002E6858"/>
    <w:rsid w:val="002F085E"/>
    <w:rsid w:val="00300DEE"/>
    <w:rsid w:val="003146DC"/>
    <w:rsid w:val="0031769B"/>
    <w:rsid w:val="003225D0"/>
    <w:rsid w:val="00342697"/>
    <w:rsid w:val="003617B3"/>
    <w:rsid w:val="00384F24"/>
    <w:rsid w:val="003D4E8E"/>
    <w:rsid w:val="003E3310"/>
    <w:rsid w:val="003E520B"/>
    <w:rsid w:val="003F0F49"/>
    <w:rsid w:val="003F1CF1"/>
    <w:rsid w:val="003F4918"/>
    <w:rsid w:val="00404DC7"/>
    <w:rsid w:val="00405215"/>
    <w:rsid w:val="00414012"/>
    <w:rsid w:val="004144B0"/>
    <w:rsid w:val="00427452"/>
    <w:rsid w:val="00441B19"/>
    <w:rsid w:val="00443699"/>
    <w:rsid w:val="00444F14"/>
    <w:rsid w:val="0046291C"/>
    <w:rsid w:val="004654EA"/>
    <w:rsid w:val="0048066E"/>
    <w:rsid w:val="00485A34"/>
    <w:rsid w:val="0048748F"/>
    <w:rsid w:val="004A2680"/>
    <w:rsid w:val="004A2F02"/>
    <w:rsid w:val="004A7165"/>
    <w:rsid w:val="004C7499"/>
    <w:rsid w:val="004E36D9"/>
    <w:rsid w:val="00523B82"/>
    <w:rsid w:val="00547010"/>
    <w:rsid w:val="00557FB0"/>
    <w:rsid w:val="00562250"/>
    <w:rsid w:val="00582BC0"/>
    <w:rsid w:val="00587C58"/>
    <w:rsid w:val="005A76F6"/>
    <w:rsid w:val="005C1961"/>
    <w:rsid w:val="005D6A71"/>
    <w:rsid w:val="005F7D2E"/>
    <w:rsid w:val="005F7EEE"/>
    <w:rsid w:val="00602D2B"/>
    <w:rsid w:val="00611795"/>
    <w:rsid w:val="006354A6"/>
    <w:rsid w:val="00660D91"/>
    <w:rsid w:val="0067598F"/>
    <w:rsid w:val="00696AD5"/>
    <w:rsid w:val="006A12E6"/>
    <w:rsid w:val="006A62C1"/>
    <w:rsid w:val="006C41DB"/>
    <w:rsid w:val="006C5D52"/>
    <w:rsid w:val="006F1427"/>
    <w:rsid w:val="006F41A4"/>
    <w:rsid w:val="00740498"/>
    <w:rsid w:val="00751E8A"/>
    <w:rsid w:val="00752ABC"/>
    <w:rsid w:val="00755C82"/>
    <w:rsid w:val="00775447"/>
    <w:rsid w:val="00776837"/>
    <w:rsid w:val="00780EBC"/>
    <w:rsid w:val="00796460"/>
    <w:rsid w:val="007B3ED9"/>
    <w:rsid w:val="007C0CEC"/>
    <w:rsid w:val="007D49D6"/>
    <w:rsid w:val="007D4D02"/>
    <w:rsid w:val="007F1F1A"/>
    <w:rsid w:val="00811FFA"/>
    <w:rsid w:val="00813C96"/>
    <w:rsid w:val="008511A7"/>
    <w:rsid w:val="008559E8"/>
    <w:rsid w:val="00862EBE"/>
    <w:rsid w:val="008B07A7"/>
    <w:rsid w:val="008B0E64"/>
    <w:rsid w:val="008D3D80"/>
    <w:rsid w:val="00962BC7"/>
    <w:rsid w:val="00976C3E"/>
    <w:rsid w:val="00987FC1"/>
    <w:rsid w:val="00990F52"/>
    <w:rsid w:val="009A179C"/>
    <w:rsid w:val="009D3582"/>
    <w:rsid w:val="009D5EAB"/>
    <w:rsid w:val="009E592B"/>
    <w:rsid w:val="00A11F2B"/>
    <w:rsid w:val="00A269B1"/>
    <w:rsid w:val="00A34680"/>
    <w:rsid w:val="00A40037"/>
    <w:rsid w:val="00A42D6D"/>
    <w:rsid w:val="00A60D80"/>
    <w:rsid w:val="00A7600C"/>
    <w:rsid w:val="00A77142"/>
    <w:rsid w:val="00A77BCE"/>
    <w:rsid w:val="00A80DAF"/>
    <w:rsid w:val="00AB322D"/>
    <w:rsid w:val="00AC16C8"/>
    <w:rsid w:val="00AC219C"/>
    <w:rsid w:val="00AD3263"/>
    <w:rsid w:val="00AD3388"/>
    <w:rsid w:val="00B0349C"/>
    <w:rsid w:val="00B0713C"/>
    <w:rsid w:val="00B10ADD"/>
    <w:rsid w:val="00B270EF"/>
    <w:rsid w:val="00B71801"/>
    <w:rsid w:val="00B81EFB"/>
    <w:rsid w:val="00B91CF7"/>
    <w:rsid w:val="00B95FB3"/>
    <w:rsid w:val="00BF364A"/>
    <w:rsid w:val="00C1002E"/>
    <w:rsid w:val="00C40E1F"/>
    <w:rsid w:val="00C42B5F"/>
    <w:rsid w:val="00C47A46"/>
    <w:rsid w:val="00C60862"/>
    <w:rsid w:val="00C74B2B"/>
    <w:rsid w:val="00C908CF"/>
    <w:rsid w:val="00CD246F"/>
    <w:rsid w:val="00CE270F"/>
    <w:rsid w:val="00D00562"/>
    <w:rsid w:val="00D0099D"/>
    <w:rsid w:val="00D026DE"/>
    <w:rsid w:val="00D055CB"/>
    <w:rsid w:val="00D10A25"/>
    <w:rsid w:val="00D22E49"/>
    <w:rsid w:val="00D24075"/>
    <w:rsid w:val="00D257DF"/>
    <w:rsid w:val="00D35041"/>
    <w:rsid w:val="00D37DED"/>
    <w:rsid w:val="00D72916"/>
    <w:rsid w:val="00D72C8A"/>
    <w:rsid w:val="00D82C1D"/>
    <w:rsid w:val="00D85EBD"/>
    <w:rsid w:val="00D92A87"/>
    <w:rsid w:val="00D93F52"/>
    <w:rsid w:val="00DA2D49"/>
    <w:rsid w:val="00DA736B"/>
    <w:rsid w:val="00DB47CC"/>
    <w:rsid w:val="00DB5679"/>
    <w:rsid w:val="00DC077F"/>
    <w:rsid w:val="00DC390E"/>
    <w:rsid w:val="00E04941"/>
    <w:rsid w:val="00E056F9"/>
    <w:rsid w:val="00E15BCA"/>
    <w:rsid w:val="00E55974"/>
    <w:rsid w:val="00E60956"/>
    <w:rsid w:val="00E62C2C"/>
    <w:rsid w:val="00E66183"/>
    <w:rsid w:val="00E7350B"/>
    <w:rsid w:val="00E74902"/>
    <w:rsid w:val="00E804B4"/>
    <w:rsid w:val="00E837CE"/>
    <w:rsid w:val="00E97BE8"/>
    <w:rsid w:val="00EA0B23"/>
    <w:rsid w:val="00ED2C66"/>
    <w:rsid w:val="00EE12E7"/>
    <w:rsid w:val="00EE3161"/>
    <w:rsid w:val="00EF3107"/>
    <w:rsid w:val="00F0030C"/>
    <w:rsid w:val="00F01CBC"/>
    <w:rsid w:val="00F02369"/>
    <w:rsid w:val="00F1318D"/>
    <w:rsid w:val="00F449DF"/>
    <w:rsid w:val="00F60D71"/>
    <w:rsid w:val="00F708F9"/>
    <w:rsid w:val="00F75B58"/>
    <w:rsid w:val="00FA380B"/>
    <w:rsid w:val="00FA3F9E"/>
    <w:rsid w:val="00FA7D9C"/>
    <w:rsid w:val="00FB65E5"/>
    <w:rsid w:val="00FC06FC"/>
    <w:rsid w:val="00FD68BC"/>
    <w:rsid w:val="00FE34DD"/>
    <w:rsid w:val="00FF1DEB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Wood</cp:lastModifiedBy>
  <cp:revision>12</cp:revision>
  <cp:lastPrinted>2019-08-04T19:30:00Z</cp:lastPrinted>
  <dcterms:created xsi:type="dcterms:W3CDTF">2020-07-01T10:51:00Z</dcterms:created>
  <dcterms:modified xsi:type="dcterms:W3CDTF">2020-07-05T10:33:00Z</dcterms:modified>
</cp:coreProperties>
</file>